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EF8C0" w14:textId="77777777" w:rsidR="000E118F" w:rsidRDefault="000E118F" w:rsidP="000E118F">
      <w:pPr>
        <w:jc w:val="both"/>
      </w:pPr>
    </w:p>
    <w:p w14:paraId="3226AF48" w14:textId="4AE4DBEF" w:rsidR="000E118F" w:rsidRPr="000E118F" w:rsidRDefault="000E118F" w:rsidP="000E118F">
      <w:pPr>
        <w:jc w:val="center"/>
        <w:rPr>
          <w:b/>
          <w:bCs/>
        </w:rPr>
      </w:pPr>
      <w:r w:rsidRPr="000E118F">
        <w:rPr>
          <w:b/>
          <w:bCs/>
        </w:rPr>
        <w:t>Professores podem acumular cargo público, decide Congresso</w:t>
      </w:r>
    </w:p>
    <w:p w14:paraId="125CC094" w14:textId="091F20D0" w:rsidR="000E118F" w:rsidRPr="000E118F" w:rsidRDefault="000E118F" w:rsidP="000E118F">
      <w:pPr>
        <w:jc w:val="center"/>
        <w:rPr>
          <w:i/>
          <w:iCs/>
        </w:rPr>
      </w:pPr>
      <w:r w:rsidRPr="000E118F">
        <w:rPr>
          <w:i/>
          <w:iCs/>
        </w:rPr>
        <w:t>Emenda constitucional foi promulgada nesta sexta-feira em</w:t>
      </w:r>
      <w:r w:rsidRPr="000E118F">
        <w:rPr>
          <w:i/>
          <w:iCs/>
        </w:rPr>
        <w:t xml:space="preserve"> </w:t>
      </w:r>
      <w:r w:rsidRPr="000E118F">
        <w:rPr>
          <w:i/>
          <w:iCs/>
        </w:rPr>
        <w:t>sessão solene</w:t>
      </w:r>
    </w:p>
    <w:p w14:paraId="2F934952" w14:textId="00A43A42" w:rsidR="000E118F" w:rsidRDefault="000E118F" w:rsidP="000E118F">
      <w:pPr>
        <w:jc w:val="both"/>
      </w:pPr>
      <w:r>
        <w:t>Os professores da educação pública brasileira já podem acumular outro cargo público de qualquer natureza se não houver conflito de horários. O Congresso Nacional promulgou, nesta sexta (19), a novidade na Constituição em sessão solene. "A nova regra traz tranquilidade e segurança jurídica às professoras e aos professores de todo o país", disse o presidente do Senado Davi Alcolumbre (União-AP).</w:t>
      </w:r>
    </w:p>
    <w:p w14:paraId="3B97CA75" w14:textId="77777777" w:rsidR="000E118F" w:rsidRDefault="000E118F" w:rsidP="000E118F">
      <w:pPr>
        <w:jc w:val="both"/>
      </w:pPr>
      <w:r>
        <w:t>A emenda constitucional 138/2025 aprovada altera o artigo 37 da Carta Magna. Com a promulgação, a aplicação é imediata. Durante a solenidade, Alcolumbre (União-AP) afirmou que a alteração elimina inseguranças jurídicas e corrige uma distorção que levava docentes a enfrentar ações judiciais ou até a abandonar a sala de aula após aprovação em concurso para outros cargos.</w:t>
      </w:r>
    </w:p>
    <w:p w14:paraId="1D975FD9" w14:textId="77777777" w:rsidR="000E118F" w:rsidRDefault="000E118F" w:rsidP="000E118F">
      <w:pPr>
        <w:jc w:val="both"/>
      </w:pPr>
      <w:r>
        <w:t>"Melhorar a qualidade de vida do professor por sua remuneração e suas condições de trabalho é um dever de todos nós. Legisladores e governantes, a alteração do artigo 37 da Constituição que hoje promulgamos contribui de maneira concreta neste sentido", afirmou.</w:t>
      </w:r>
    </w:p>
    <w:p w14:paraId="0F00954E" w14:textId="77777777" w:rsidR="000E118F" w:rsidRDefault="000E118F" w:rsidP="000E118F">
      <w:pPr>
        <w:jc w:val="both"/>
      </w:pPr>
      <w:r>
        <w:t xml:space="preserve">O senador afirmou que a redação anterior era restritiva e imprecisa, ao limitar o acúmulo a cargos técnicos ou científicos. Para ele, a emenda amplia possibilidades profissionais e reafirma o compromisso do Estado com a valorização do magistério. </w:t>
      </w:r>
    </w:p>
    <w:p w14:paraId="73BC9F62" w14:textId="77777777" w:rsidR="000E118F" w:rsidRDefault="000E118F" w:rsidP="000E118F">
      <w:pPr>
        <w:jc w:val="both"/>
      </w:pPr>
      <w:r>
        <w:t>"Valorizar o magistério é investir no futuro do país. Esta emenda amplia direitos, corrige uma distorção jurídica e fortalece a educação brasileira".</w:t>
      </w:r>
    </w:p>
    <w:p w14:paraId="21334438" w14:textId="52A18FB8" w:rsidR="000E118F" w:rsidRDefault="000E118F" w:rsidP="000E118F">
      <w:pPr>
        <w:jc w:val="both"/>
      </w:pPr>
      <w:r>
        <w:t>O presidente da Câmara dos Deputados, Hugo Motta (Republicanos-PB), comentou que, com a aprovação na nova regra, o Congresso reconheceu a importância dos profissionais do magistério.</w:t>
      </w:r>
    </w:p>
    <w:sectPr w:rsidR="000E118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18F"/>
    <w:rsid w:val="000E118F"/>
    <w:rsid w:val="004E2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699E6"/>
  <w15:chartTrackingRefBased/>
  <w15:docId w15:val="{418867BF-E7DE-42C7-BED5-25DC82A35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E11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E11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E11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E11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E11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E11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E11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E11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E11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E11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E11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E11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E118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E118F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E118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E118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E118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E118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E11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E11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E11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E11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E11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E118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E118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E118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E11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E118F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E118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272</Words>
  <Characters>1472</Characters>
  <Application>Microsoft Office Word</Application>
  <DocSecurity>0</DocSecurity>
  <Lines>12</Lines>
  <Paragraphs>3</Paragraphs>
  <ScaleCrop>false</ScaleCrop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A6643</dc:creator>
  <cp:keywords/>
  <dc:description/>
  <cp:lastModifiedBy>A6643</cp:lastModifiedBy>
  <cp:revision>1</cp:revision>
  <dcterms:created xsi:type="dcterms:W3CDTF">2025-12-24T14:15:00Z</dcterms:created>
  <dcterms:modified xsi:type="dcterms:W3CDTF">2025-12-24T14:18:00Z</dcterms:modified>
</cp:coreProperties>
</file>